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2AE" w:rsidRPr="00BF0B60" w:rsidRDefault="004222AE" w:rsidP="00771082">
      <w:pPr>
        <w:snapToGrid w:val="0"/>
        <w:spacing w:line="400" w:lineRule="exact"/>
        <w:jc w:val="center"/>
        <w:rPr>
          <w:rFonts w:eastAsia="標楷體"/>
          <w:b/>
          <w:color w:val="FF0000"/>
          <w:lang w:val="zh-TW"/>
        </w:rPr>
      </w:pPr>
      <w:bookmarkStart w:id="0" w:name="_GoBack"/>
      <w:r w:rsidRPr="00BF0B60">
        <w:rPr>
          <w:rFonts w:eastAsia="標楷體" w:hint="eastAsia"/>
          <w:b/>
          <w:color w:val="FF0000"/>
          <w:lang w:val="zh-TW"/>
        </w:rPr>
        <w:t>「○○○」委託專業服務案</w:t>
      </w:r>
    </w:p>
    <w:p w:rsidR="004222AE" w:rsidRPr="00BF0B60" w:rsidRDefault="004222AE" w:rsidP="0048005E">
      <w:pPr>
        <w:snapToGrid w:val="0"/>
        <w:spacing w:line="400" w:lineRule="exact"/>
        <w:jc w:val="center"/>
        <w:rPr>
          <w:rFonts w:eastAsia="標楷體"/>
          <w:color w:val="000000"/>
          <w:sz w:val="32"/>
          <w:lang w:val="zh-TW"/>
        </w:rPr>
      </w:pPr>
      <w:r w:rsidRPr="00BF0B60">
        <w:rPr>
          <w:rFonts w:eastAsia="標楷體" w:hint="eastAsia"/>
          <w:color w:val="000000"/>
          <w:sz w:val="32"/>
          <w:lang w:val="zh-TW"/>
        </w:rPr>
        <w:t>巨額採購預期使用情形及效益分析</w:t>
      </w:r>
    </w:p>
    <w:p w:rsidR="004222AE" w:rsidRPr="00BF0B60" w:rsidRDefault="004222AE" w:rsidP="0048005E">
      <w:pPr>
        <w:snapToGrid w:val="0"/>
        <w:spacing w:line="400" w:lineRule="exact"/>
        <w:jc w:val="center"/>
        <w:rPr>
          <w:rFonts w:eastAsia="標楷體"/>
          <w:color w:val="000000"/>
          <w:sz w:val="32"/>
          <w:lang w:val="zh-TW"/>
        </w:rPr>
      </w:pPr>
    </w:p>
    <w:p w:rsidR="004222AE" w:rsidRPr="00BF0B60" w:rsidRDefault="004222AE" w:rsidP="001313F5">
      <w:pPr>
        <w:numPr>
          <w:ilvl w:val="0"/>
          <w:numId w:val="1"/>
        </w:numPr>
        <w:snapToGrid w:val="0"/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BF0B60">
        <w:rPr>
          <w:rFonts w:ascii="標楷體" w:eastAsia="標楷體" w:hAnsi="標楷體" w:hint="eastAsia"/>
          <w:b/>
          <w:sz w:val="28"/>
          <w:szCs w:val="28"/>
        </w:rPr>
        <w:t>完成採購後之預期使用情形及效益目標</w:t>
      </w:r>
    </w:p>
    <w:p w:rsidR="004222AE" w:rsidRPr="00BF0B60" w:rsidRDefault="004222AE" w:rsidP="00457D77">
      <w:pPr>
        <w:numPr>
          <w:ilvl w:val="0"/>
          <w:numId w:val="6"/>
        </w:numPr>
        <w:adjustRightInd w:val="0"/>
        <w:snapToGrid w:val="0"/>
        <w:spacing w:line="520" w:lineRule="exact"/>
        <w:jc w:val="both"/>
        <w:rPr>
          <w:rFonts w:eastAsia="標楷體" w:hAnsi="標楷體"/>
          <w:color w:val="FF0000"/>
          <w:sz w:val="28"/>
        </w:rPr>
      </w:pPr>
      <w:r w:rsidRPr="00BF0B60">
        <w:rPr>
          <w:rFonts w:eastAsia="標楷體" w:hAnsi="標楷體" w:hint="eastAsia"/>
          <w:color w:val="FF0000"/>
          <w:sz w:val="28"/>
          <w:szCs w:val="28"/>
        </w:rPr>
        <w:t>成立</w:t>
      </w:r>
      <w:r w:rsidRPr="00BF0B60">
        <w:rPr>
          <w:rFonts w:eastAsia="標楷體" w:hAnsi="標楷體" w:hint="eastAsia"/>
          <w:color w:val="FF0000"/>
          <w:sz w:val="28"/>
        </w:rPr>
        <w:t>「科技研發成果產業化規劃推動計畫辦公室」。</w:t>
      </w:r>
    </w:p>
    <w:p w:rsidR="004222AE" w:rsidRPr="00BF0B60" w:rsidRDefault="004222AE" w:rsidP="00457D77">
      <w:pPr>
        <w:numPr>
          <w:ilvl w:val="0"/>
          <w:numId w:val="6"/>
        </w:numPr>
        <w:adjustRightInd w:val="0"/>
        <w:snapToGrid w:val="0"/>
        <w:spacing w:line="520" w:lineRule="exact"/>
        <w:jc w:val="both"/>
        <w:rPr>
          <w:rFonts w:eastAsia="標楷體"/>
          <w:color w:val="FF0000"/>
          <w:sz w:val="28"/>
        </w:rPr>
      </w:pPr>
      <w:r w:rsidRPr="00BF0B60">
        <w:rPr>
          <w:rFonts w:eastAsia="標楷體" w:hint="eastAsia"/>
          <w:color w:val="FF0000"/>
          <w:sz w:val="28"/>
        </w:rPr>
        <w:t>擔任「科技研發成果產業化規劃智庫」，進行我國科技研發成果產業化之現況分析與未來發展規劃。</w:t>
      </w:r>
    </w:p>
    <w:p w:rsidR="004222AE" w:rsidRPr="00BF0B60" w:rsidRDefault="004222AE" w:rsidP="00457D77">
      <w:pPr>
        <w:numPr>
          <w:ilvl w:val="0"/>
          <w:numId w:val="6"/>
        </w:numPr>
        <w:adjustRightInd w:val="0"/>
        <w:snapToGrid w:val="0"/>
        <w:spacing w:line="520" w:lineRule="exact"/>
        <w:jc w:val="both"/>
        <w:rPr>
          <w:rFonts w:eastAsia="標楷體"/>
          <w:color w:val="FF0000"/>
          <w:sz w:val="28"/>
        </w:rPr>
      </w:pPr>
      <w:r w:rsidRPr="00BF0B60">
        <w:rPr>
          <w:rFonts w:eastAsia="標楷體" w:hAnsi="標楷體" w:hint="eastAsia"/>
          <w:bCs/>
          <w:color w:val="FF0000"/>
          <w:sz w:val="28"/>
          <w:szCs w:val="28"/>
        </w:rPr>
        <w:t>擔任「</w:t>
      </w:r>
      <w:r w:rsidRPr="00BF0B60">
        <w:rPr>
          <w:rFonts w:eastAsia="標楷體" w:hAnsi="標楷體" w:hint="eastAsia"/>
          <w:color w:val="FF0000"/>
          <w:sz w:val="28"/>
        </w:rPr>
        <w:t>研發成果管理業務</w:t>
      </w:r>
      <w:r w:rsidRPr="00BF0B60">
        <w:rPr>
          <w:rFonts w:eastAsia="標楷體" w:hAnsi="標楷體" w:hint="eastAsia"/>
          <w:bCs/>
          <w:color w:val="FF0000"/>
          <w:sz w:val="28"/>
          <w:szCs w:val="28"/>
        </w:rPr>
        <w:t>」之單一服務窗口，統籌學研機構計畫管考行政作業等相關行政作業</w:t>
      </w:r>
      <w:r w:rsidRPr="00BF0B60">
        <w:rPr>
          <w:rFonts w:eastAsia="標楷體" w:hAnsi="標楷體" w:hint="eastAsia"/>
          <w:color w:val="FF0000"/>
          <w:sz w:val="28"/>
        </w:rPr>
        <w:t>。</w:t>
      </w:r>
    </w:p>
    <w:p w:rsidR="004222AE" w:rsidRPr="00BF0B60" w:rsidRDefault="004222AE" w:rsidP="00FF17CD">
      <w:pPr>
        <w:numPr>
          <w:ilvl w:val="0"/>
          <w:numId w:val="1"/>
        </w:numPr>
        <w:snapToGrid w:val="0"/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BF0B60">
        <w:rPr>
          <w:rFonts w:ascii="標楷體" w:eastAsia="標楷體" w:hAnsi="標楷體" w:hint="eastAsia"/>
          <w:b/>
          <w:sz w:val="28"/>
          <w:szCs w:val="28"/>
        </w:rPr>
        <w:t>評估使用情形及其效益之分析指標</w:t>
      </w:r>
    </w:p>
    <w:p w:rsidR="004222AE" w:rsidRPr="00BF0B60" w:rsidRDefault="004222AE" w:rsidP="00116E9F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使用人數：</w:t>
      </w:r>
      <w:r w:rsidR="005E62B4" w:rsidRPr="00BF0B60">
        <w:rPr>
          <w:rFonts w:ascii="標楷體" w:eastAsia="標楷體" w:hAnsi="標楷體" w:hint="eastAsia"/>
          <w:color w:val="FF0000"/>
          <w:sz w:val="28"/>
          <w:szCs w:val="28"/>
        </w:rPr>
        <w:t>機關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受補助機構預計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292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個潛在使用單位</w:t>
      </w:r>
      <w:r w:rsidRPr="00BF0B60">
        <w:rPr>
          <w:rFonts w:ascii="標楷體" w:eastAsia="標楷體" w:hAnsi="標楷體" w:hint="eastAsia"/>
          <w:sz w:val="28"/>
          <w:szCs w:val="28"/>
        </w:rPr>
        <w:t>。</w:t>
      </w:r>
    </w:p>
    <w:p w:rsidR="004222AE" w:rsidRPr="00BF0B60" w:rsidRDefault="004222AE" w:rsidP="00116E9F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使用頻率：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本案無此項評估指標</w:t>
      </w:r>
      <w:r w:rsidRPr="00BF0B60">
        <w:rPr>
          <w:rFonts w:ascii="標楷體" w:eastAsia="標楷體" w:hAnsi="標楷體" w:hint="eastAsia"/>
          <w:sz w:val="28"/>
          <w:szCs w:val="28"/>
        </w:rPr>
        <w:t>。</w:t>
      </w:r>
    </w:p>
    <w:p w:rsidR="004222AE" w:rsidRPr="00BF0B60" w:rsidRDefault="004222AE" w:rsidP="00116E9F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工作人力：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8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人</w:t>
      </w:r>
      <w:r w:rsidRPr="00BF0B60">
        <w:rPr>
          <w:rFonts w:ascii="標楷體" w:eastAsia="標楷體" w:hAnsi="標楷體" w:hint="eastAsia"/>
          <w:sz w:val="28"/>
          <w:szCs w:val="28"/>
        </w:rPr>
        <w:t>。</w:t>
      </w:r>
    </w:p>
    <w:p w:rsidR="004222AE" w:rsidRPr="00BF0B60" w:rsidRDefault="004222AE" w:rsidP="00FF17CD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工作成果</w:t>
      </w:r>
      <w:r w:rsidRPr="00BF0B60">
        <w:rPr>
          <w:rFonts w:ascii="標楷體" w:eastAsia="標楷體" w:hAnsi="標楷體"/>
          <w:sz w:val="28"/>
          <w:szCs w:val="28"/>
        </w:rPr>
        <w:t>(</w:t>
      </w:r>
      <w:r w:rsidRPr="00BF0B60">
        <w:rPr>
          <w:rFonts w:ascii="標楷體" w:eastAsia="標楷體" w:hAnsi="標楷體" w:hint="eastAsia"/>
          <w:sz w:val="28"/>
          <w:szCs w:val="28"/>
        </w:rPr>
        <w:t>含產量</w:t>
      </w:r>
      <w:r w:rsidRPr="00BF0B60">
        <w:rPr>
          <w:rFonts w:ascii="標楷體" w:eastAsia="標楷體" w:hAnsi="標楷體"/>
          <w:sz w:val="28"/>
          <w:szCs w:val="28"/>
        </w:rPr>
        <w:t>/</w:t>
      </w:r>
      <w:r w:rsidRPr="00BF0B60">
        <w:rPr>
          <w:rFonts w:ascii="標楷體" w:eastAsia="標楷體" w:hAnsi="標楷體" w:hint="eastAsia"/>
          <w:sz w:val="28"/>
          <w:szCs w:val="28"/>
        </w:rPr>
        <w:t>產能</w:t>
      </w:r>
      <w:r w:rsidRPr="00BF0B60">
        <w:rPr>
          <w:rFonts w:ascii="標楷體" w:eastAsia="標楷體" w:hAnsi="標楷體"/>
          <w:sz w:val="28"/>
          <w:szCs w:val="28"/>
        </w:rPr>
        <w:t>)</w:t>
      </w:r>
      <w:r w:rsidRPr="00BF0B60">
        <w:rPr>
          <w:rFonts w:ascii="標楷體" w:eastAsia="標楷體" w:hAnsi="標楷體" w:hint="eastAsia"/>
          <w:sz w:val="28"/>
          <w:szCs w:val="28"/>
        </w:rPr>
        <w:t>：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提出我國產學合作及新創產業之現況分析與未來發展規劃草案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1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份。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完成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2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場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(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)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產業應用潛力之技術盤點及媒合活動。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完成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2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場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(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)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論壇或專業交流活動。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完成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2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場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(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次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)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業務宣導說明會或相關活動。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提出園區產業創新推動業務規劃草案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1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份。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提出科研成果業務相關法規之擬定及增修建議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1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份。</w:t>
      </w:r>
    </w:p>
    <w:p w:rsidR="004222AE" w:rsidRPr="00BF0B60" w:rsidRDefault="004222AE" w:rsidP="00334BB1">
      <w:pPr>
        <w:numPr>
          <w:ilvl w:val="0"/>
          <w:numId w:val="7"/>
        </w:numPr>
        <w:tabs>
          <w:tab w:val="clear" w:pos="1200"/>
          <w:tab w:val="num" w:pos="1418"/>
        </w:tabs>
        <w:snapToGrid w:val="0"/>
        <w:spacing w:line="360" w:lineRule="auto"/>
        <w:ind w:left="1418" w:hanging="567"/>
        <w:rPr>
          <w:rFonts w:ascii="標楷體" w:eastAsia="標楷體" w:hAnsi="標楷體"/>
          <w:color w:val="FF0000"/>
          <w:sz w:val="28"/>
          <w:szCs w:val="28"/>
        </w:rPr>
      </w:pP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新創產業試辦規劃方案草案</w:t>
      </w:r>
      <w:r w:rsidRPr="00BF0B60">
        <w:rPr>
          <w:rFonts w:ascii="標楷體" w:eastAsia="標楷體" w:hAnsi="標楷體"/>
          <w:color w:val="FF0000"/>
          <w:sz w:val="28"/>
          <w:szCs w:val="28"/>
        </w:rPr>
        <w:t>1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份。</w:t>
      </w:r>
    </w:p>
    <w:p w:rsidR="004222AE" w:rsidRPr="00BF0B60" w:rsidRDefault="004222AE" w:rsidP="004D10A0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投資報酬：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本案為委外成立計畫推動辦公室擔任智庫、提供研擬策略建議及辦理幕僚作業，尚無法估計</w:t>
      </w:r>
      <w:r w:rsidR="00AD34D0" w:rsidRPr="00BF0B60">
        <w:rPr>
          <w:rFonts w:ascii="標楷體" w:eastAsia="標楷體" w:hAnsi="標楷體" w:hint="eastAsia"/>
          <w:color w:val="FF0000"/>
          <w:sz w:val="28"/>
          <w:szCs w:val="28"/>
        </w:rPr>
        <w:t>可能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報酬率。</w:t>
      </w:r>
    </w:p>
    <w:p w:rsidR="004222AE" w:rsidRPr="00BF0B60" w:rsidRDefault="004222AE" w:rsidP="00334BB1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節省能源數量：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無</w:t>
      </w:r>
    </w:p>
    <w:p w:rsidR="004222AE" w:rsidRPr="00BF0B60" w:rsidRDefault="004222AE" w:rsidP="00334BB1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t>減少溫室氣體排放量：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無</w:t>
      </w:r>
    </w:p>
    <w:p w:rsidR="004222AE" w:rsidRPr="00BF0B60" w:rsidRDefault="004222AE" w:rsidP="00334BB1">
      <w:pPr>
        <w:numPr>
          <w:ilvl w:val="1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sz w:val="28"/>
          <w:szCs w:val="28"/>
        </w:rPr>
        <w:lastRenderedPageBreak/>
        <w:t>減少消耗資源數量：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無</w:t>
      </w:r>
    </w:p>
    <w:p w:rsidR="004222AE" w:rsidRPr="00BF0B60" w:rsidRDefault="004222AE" w:rsidP="00761EAE">
      <w:pPr>
        <w:numPr>
          <w:ilvl w:val="0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b/>
          <w:sz w:val="28"/>
          <w:szCs w:val="28"/>
        </w:rPr>
        <w:t>預計採購期程：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預計於○年○月前完成採購作業</w:t>
      </w:r>
      <w:r w:rsidRPr="00BF0B60">
        <w:rPr>
          <w:rFonts w:ascii="標楷體" w:eastAsia="標楷體" w:hAnsi="標楷體" w:hint="eastAsia"/>
          <w:sz w:val="28"/>
          <w:szCs w:val="28"/>
        </w:rPr>
        <w:t>。</w:t>
      </w:r>
    </w:p>
    <w:p w:rsidR="004222AE" w:rsidRPr="00BF0B60" w:rsidRDefault="004222AE" w:rsidP="003C2A72">
      <w:pPr>
        <w:numPr>
          <w:ilvl w:val="0"/>
          <w:numId w:val="1"/>
        </w:num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BF0B60">
        <w:rPr>
          <w:rFonts w:ascii="標楷體" w:eastAsia="標楷體" w:hAnsi="標楷體" w:hint="eastAsia"/>
          <w:b/>
          <w:sz w:val="28"/>
          <w:szCs w:val="28"/>
        </w:rPr>
        <w:t>開始使用日期及使用年限：</w:t>
      </w:r>
      <w:r w:rsidRPr="00BF0B60">
        <w:rPr>
          <w:rFonts w:ascii="標楷體" w:eastAsia="標楷體" w:hAnsi="標楷體" w:hint="eastAsia"/>
          <w:color w:val="FF0000"/>
          <w:sz w:val="28"/>
          <w:szCs w:val="28"/>
        </w:rPr>
        <w:t>自本案決標日起使用年限為○年</w:t>
      </w:r>
      <w:r w:rsidRPr="00BF0B60">
        <w:rPr>
          <w:rFonts w:ascii="標楷體" w:eastAsia="標楷體" w:hAnsi="標楷體" w:hint="eastAsia"/>
          <w:sz w:val="28"/>
          <w:szCs w:val="28"/>
        </w:rPr>
        <w:t>。</w:t>
      </w:r>
      <w:bookmarkEnd w:id="0"/>
    </w:p>
    <w:sectPr w:rsidR="004222AE" w:rsidRPr="00BF0B60" w:rsidSect="00C1248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DB3" w:rsidRDefault="00B34DB3" w:rsidP="005038DE">
      <w:r>
        <w:separator/>
      </w:r>
    </w:p>
  </w:endnote>
  <w:endnote w:type="continuationSeparator" w:id="0">
    <w:p w:rsidR="00B34DB3" w:rsidRDefault="00B34DB3" w:rsidP="0050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2AE" w:rsidRDefault="00E9251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17619" w:rsidRPr="00417619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4222AE" w:rsidRDefault="004222A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DB3" w:rsidRDefault="00B34DB3" w:rsidP="005038DE">
      <w:r>
        <w:separator/>
      </w:r>
    </w:p>
  </w:footnote>
  <w:footnote w:type="continuationSeparator" w:id="0">
    <w:p w:rsidR="00B34DB3" w:rsidRDefault="00B34DB3" w:rsidP="00503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84D"/>
    <w:multiLevelType w:val="hybridMultilevel"/>
    <w:tmpl w:val="EC1A41AE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159" w:hanging="711"/>
      </w:pPr>
      <w:rPr>
        <w:rFonts w:cs="Times New Roman" w:hint="eastAsia"/>
      </w:rPr>
    </w:lvl>
    <w:lvl w:ilvl="1" w:tplc="BEA8B8AC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  <w:rPr>
        <w:rFonts w:ascii="Arial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88"/>
        </w:tabs>
        <w:ind w:left="1888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68"/>
        </w:tabs>
        <w:ind w:left="2368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48"/>
        </w:tabs>
        <w:ind w:left="2848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28"/>
        </w:tabs>
        <w:ind w:left="3328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08"/>
        </w:tabs>
        <w:ind w:left="3808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288"/>
        </w:tabs>
        <w:ind w:left="4288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768"/>
        </w:tabs>
        <w:ind w:left="4768" w:hanging="480"/>
      </w:pPr>
      <w:rPr>
        <w:rFonts w:cs="Times New Roman"/>
      </w:rPr>
    </w:lvl>
  </w:abstractNum>
  <w:abstractNum w:abstractNumId="1" w15:restartNumberingAfterBreak="0">
    <w:nsid w:val="4A20042D"/>
    <w:multiLevelType w:val="hybridMultilevel"/>
    <w:tmpl w:val="E0465738"/>
    <w:lvl w:ilvl="0" w:tplc="5002F21C">
      <w:start w:val="1"/>
      <w:numFmt w:val="decimal"/>
      <w:lvlText w:val="(%1)"/>
      <w:lvlJc w:val="left"/>
      <w:pPr>
        <w:ind w:left="1768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2248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8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08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3688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8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48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5128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608" w:hanging="480"/>
      </w:pPr>
      <w:rPr>
        <w:rFonts w:cs="Times New Roman"/>
      </w:rPr>
    </w:lvl>
  </w:abstractNum>
  <w:abstractNum w:abstractNumId="2" w15:restartNumberingAfterBreak="0">
    <w:nsid w:val="4ED03F23"/>
    <w:multiLevelType w:val="hybridMultilevel"/>
    <w:tmpl w:val="FEDABDE6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65D97424"/>
    <w:multiLevelType w:val="hybridMultilevel"/>
    <w:tmpl w:val="DE80883E"/>
    <w:lvl w:ilvl="0" w:tplc="615689C6">
      <w:start w:val="1"/>
      <w:numFmt w:val="taiwaneseCountingThousand"/>
      <w:lvlText w:val="(%1)"/>
      <w:lvlJc w:val="left"/>
      <w:pPr>
        <w:tabs>
          <w:tab w:val="num" w:pos="1169"/>
        </w:tabs>
        <w:ind w:left="1169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89"/>
        </w:tabs>
        <w:ind w:left="1889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69"/>
        </w:tabs>
        <w:ind w:left="2369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29"/>
        </w:tabs>
        <w:ind w:left="3329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09"/>
        </w:tabs>
        <w:ind w:left="3809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289"/>
        </w:tabs>
        <w:ind w:left="4289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769"/>
        </w:tabs>
        <w:ind w:left="4769" w:hanging="480"/>
      </w:pPr>
      <w:rPr>
        <w:rFonts w:cs="Times New Roman"/>
      </w:rPr>
    </w:lvl>
  </w:abstractNum>
  <w:abstractNum w:abstractNumId="4" w15:restartNumberingAfterBreak="0">
    <w:nsid w:val="6B347AAE"/>
    <w:multiLevelType w:val="hybridMultilevel"/>
    <w:tmpl w:val="127C6BD8"/>
    <w:lvl w:ilvl="0" w:tplc="DD0224FC">
      <w:start w:val="1"/>
      <w:numFmt w:val="ideographDigital"/>
      <w:lvlText w:val="%1、"/>
      <w:lvlJc w:val="left"/>
      <w:pPr>
        <w:tabs>
          <w:tab w:val="num" w:pos="284"/>
        </w:tabs>
        <w:ind w:left="794" w:hanging="510"/>
      </w:pPr>
      <w:rPr>
        <w:rFonts w:cs="Times New Roman" w:hint="eastAsia"/>
        <w:b w:val="0"/>
        <w:i w:val="0"/>
        <w:color w:val="auto"/>
        <w:sz w:val="24"/>
      </w:rPr>
    </w:lvl>
    <w:lvl w:ilvl="1" w:tplc="D83C352E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790C15C0"/>
    <w:multiLevelType w:val="hybridMultilevel"/>
    <w:tmpl w:val="A5367B30"/>
    <w:lvl w:ilvl="0" w:tplc="BDBC550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25E63D06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 w:tplc="533C8E3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7AB54B4A"/>
    <w:multiLevelType w:val="multilevel"/>
    <w:tmpl w:val="82EAD03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3CAC"/>
    <w:rsid w:val="00010790"/>
    <w:rsid w:val="00017CFD"/>
    <w:rsid w:val="00035081"/>
    <w:rsid w:val="000400F1"/>
    <w:rsid w:val="000448E8"/>
    <w:rsid w:val="00045D40"/>
    <w:rsid w:val="00054086"/>
    <w:rsid w:val="0005583D"/>
    <w:rsid w:val="00065E47"/>
    <w:rsid w:val="000660E9"/>
    <w:rsid w:val="00080F9E"/>
    <w:rsid w:val="00081A61"/>
    <w:rsid w:val="00081CCC"/>
    <w:rsid w:val="00082850"/>
    <w:rsid w:val="000937B1"/>
    <w:rsid w:val="000944DD"/>
    <w:rsid w:val="000A59C6"/>
    <w:rsid w:val="000A6CA2"/>
    <w:rsid w:val="000B1563"/>
    <w:rsid w:val="000B6123"/>
    <w:rsid w:val="000B6853"/>
    <w:rsid w:val="000C19CB"/>
    <w:rsid w:val="000C5858"/>
    <w:rsid w:val="000C5DBF"/>
    <w:rsid w:val="000D399A"/>
    <w:rsid w:val="000D6BB0"/>
    <w:rsid w:val="00102B0C"/>
    <w:rsid w:val="001048A9"/>
    <w:rsid w:val="00104E24"/>
    <w:rsid w:val="001078AB"/>
    <w:rsid w:val="00113719"/>
    <w:rsid w:val="00116E9F"/>
    <w:rsid w:val="001203C2"/>
    <w:rsid w:val="00120B7F"/>
    <w:rsid w:val="00123F6F"/>
    <w:rsid w:val="00126918"/>
    <w:rsid w:val="00127D40"/>
    <w:rsid w:val="001313F5"/>
    <w:rsid w:val="00132BB8"/>
    <w:rsid w:val="001541A4"/>
    <w:rsid w:val="00157B80"/>
    <w:rsid w:val="00161A99"/>
    <w:rsid w:val="00165689"/>
    <w:rsid w:val="00170C10"/>
    <w:rsid w:val="00187541"/>
    <w:rsid w:val="001A0DCB"/>
    <w:rsid w:val="001B25B1"/>
    <w:rsid w:val="001B3D53"/>
    <w:rsid w:val="001B5B9D"/>
    <w:rsid w:val="001C39FA"/>
    <w:rsid w:val="001C7D5A"/>
    <w:rsid w:val="001E5FD9"/>
    <w:rsid w:val="001E62B2"/>
    <w:rsid w:val="001E763D"/>
    <w:rsid w:val="001F560D"/>
    <w:rsid w:val="001F569D"/>
    <w:rsid w:val="002016B4"/>
    <w:rsid w:val="002074BB"/>
    <w:rsid w:val="002103D5"/>
    <w:rsid w:val="0021141C"/>
    <w:rsid w:val="0021486F"/>
    <w:rsid w:val="00222D89"/>
    <w:rsid w:val="00231C2E"/>
    <w:rsid w:val="0023601A"/>
    <w:rsid w:val="002372E7"/>
    <w:rsid w:val="002410C3"/>
    <w:rsid w:val="002432B8"/>
    <w:rsid w:val="0024413D"/>
    <w:rsid w:val="002601D6"/>
    <w:rsid w:val="002643B0"/>
    <w:rsid w:val="00271D50"/>
    <w:rsid w:val="00272B3A"/>
    <w:rsid w:val="0027586F"/>
    <w:rsid w:val="00285BE5"/>
    <w:rsid w:val="0029002B"/>
    <w:rsid w:val="00295519"/>
    <w:rsid w:val="002A16F1"/>
    <w:rsid w:val="002A23D0"/>
    <w:rsid w:val="002A4381"/>
    <w:rsid w:val="002D0774"/>
    <w:rsid w:val="002E0A22"/>
    <w:rsid w:val="002F0080"/>
    <w:rsid w:val="00302E2E"/>
    <w:rsid w:val="00305A85"/>
    <w:rsid w:val="00310B2D"/>
    <w:rsid w:val="003116A1"/>
    <w:rsid w:val="00312D5A"/>
    <w:rsid w:val="00312DC4"/>
    <w:rsid w:val="00313DCA"/>
    <w:rsid w:val="00314D8A"/>
    <w:rsid w:val="00334BB1"/>
    <w:rsid w:val="00353316"/>
    <w:rsid w:val="00357C21"/>
    <w:rsid w:val="00357DB8"/>
    <w:rsid w:val="003602DC"/>
    <w:rsid w:val="0036278F"/>
    <w:rsid w:val="00380B86"/>
    <w:rsid w:val="00382302"/>
    <w:rsid w:val="003A62C9"/>
    <w:rsid w:val="003B3F87"/>
    <w:rsid w:val="003B5168"/>
    <w:rsid w:val="003B7D2A"/>
    <w:rsid w:val="003C1D2C"/>
    <w:rsid w:val="003C2A72"/>
    <w:rsid w:val="003C3F91"/>
    <w:rsid w:val="003C6E59"/>
    <w:rsid w:val="003E162E"/>
    <w:rsid w:val="003E3CCA"/>
    <w:rsid w:val="004007C7"/>
    <w:rsid w:val="00400CE2"/>
    <w:rsid w:val="00417442"/>
    <w:rsid w:val="00417619"/>
    <w:rsid w:val="004222AE"/>
    <w:rsid w:val="0043477D"/>
    <w:rsid w:val="00435A52"/>
    <w:rsid w:val="00452C7E"/>
    <w:rsid w:val="00453C5F"/>
    <w:rsid w:val="00457D77"/>
    <w:rsid w:val="00466FF7"/>
    <w:rsid w:val="00467129"/>
    <w:rsid w:val="004713C7"/>
    <w:rsid w:val="0047466D"/>
    <w:rsid w:val="00474753"/>
    <w:rsid w:val="00477B71"/>
    <w:rsid w:val="0048005E"/>
    <w:rsid w:val="00480C89"/>
    <w:rsid w:val="004861FE"/>
    <w:rsid w:val="0048655E"/>
    <w:rsid w:val="004865E7"/>
    <w:rsid w:val="004872A7"/>
    <w:rsid w:val="004A0F7A"/>
    <w:rsid w:val="004A1A2D"/>
    <w:rsid w:val="004B1E25"/>
    <w:rsid w:val="004C35C7"/>
    <w:rsid w:val="004C704D"/>
    <w:rsid w:val="004D10A0"/>
    <w:rsid w:val="004D2C9E"/>
    <w:rsid w:val="004D5E2E"/>
    <w:rsid w:val="004E3779"/>
    <w:rsid w:val="004E4168"/>
    <w:rsid w:val="004F2136"/>
    <w:rsid w:val="005038DE"/>
    <w:rsid w:val="00503C09"/>
    <w:rsid w:val="00514E74"/>
    <w:rsid w:val="005248D3"/>
    <w:rsid w:val="0052592E"/>
    <w:rsid w:val="00525ACB"/>
    <w:rsid w:val="0052730E"/>
    <w:rsid w:val="005359E1"/>
    <w:rsid w:val="0054192C"/>
    <w:rsid w:val="00543371"/>
    <w:rsid w:val="005446A0"/>
    <w:rsid w:val="00547462"/>
    <w:rsid w:val="005556AC"/>
    <w:rsid w:val="00561C9D"/>
    <w:rsid w:val="00563E18"/>
    <w:rsid w:val="00563EFE"/>
    <w:rsid w:val="00566FBB"/>
    <w:rsid w:val="005703BD"/>
    <w:rsid w:val="00572494"/>
    <w:rsid w:val="00572EB3"/>
    <w:rsid w:val="00582451"/>
    <w:rsid w:val="005A2F41"/>
    <w:rsid w:val="005A3349"/>
    <w:rsid w:val="005A5AA7"/>
    <w:rsid w:val="005B4B7C"/>
    <w:rsid w:val="005B6065"/>
    <w:rsid w:val="005C20B8"/>
    <w:rsid w:val="005C71A7"/>
    <w:rsid w:val="005D73BB"/>
    <w:rsid w:val="005E62B4"/>
    <w:rsid w:val="005F2F81"/>
    <w:rsid w:val="005F39A7"/>
    <w:rsid w:val="00603DC8"/>
    <w:rsid w:val="0061799E"/>
    <w:rsid w:val="00622759"/>
    <w:rsid w:val="00622BCB"/>
    <w:rsid w:val="006264B3"/>
    <w:rsid w:val="006335F8"/>
    <w:rsid w:val="006346F8"/>
    <w:rsid w:val="0063481E"/>
    <w:rsid w:val="00635648"/>
    <w:rsid w:val="00645D0C"/>
    <w:rsid w:val="00646D03"/>
    <w:rsid w:val="0065091F"/>
    <w:rsid w:val="00663B71"/>
    <w:rsid w:val="00663BB4"/>
    <w:rsid w:val="00664B9E"/>
    <w:rsid w:val="00664E7A"/>
    <w:rsid w:val="00666E7C"/>
    <w:rsid w:val="00681913"/>
    <w:rsid w:val="00684DE8"/>
    <w:rsid w:val="00685CB5"/>
    <w:rsid w:val="006969A5"/>
    <w:rsid w:val="006969B9"/>
    <w:rsid w:val="00696FC3"/>
    <w:rsid w:val="006A17CB"/>
    <w:rsid w:val="006A3736"/>
    <w:rsid w:val="006B0688"/>
    <w:rsid w:val="006C31FA"/>
    <w:rsid w:val="006C3B86"/>
    <w:rsid w:val="006C4EF3"/>
    <w:rsid w:val="006C74BE"/>
    <w:rsid w:val="006C7AB4"/>
    <w:rsid w:val="006D0EE0"/>
    <w:rsid w:val="006D41D5"/>
    <w:rsid w:val="006D52DC"/>
    <w:rsid w:val="006D70B2"/>
    <w:rsid w:val="006D7F05"/>
    <w:rsid w:val="006F4F49"/>
    <w:rsid w:val="006F50DA"/>
    <w:rsid w:val="006F5711"/>
    <w:rsid w:val="006F73E2"/>
    <w:rsid w:val="0071572A"/>
    <w:rsid w:val="007160C7"/>
    <w:rsid w:val="00724A1E"/>
    <w:rsid w:val="00724B1A"/>
    <w:rsid w:val="00724DB9"/>
    <w:rsid w:val="007300FD"/>
    <w:rsid w:val="0073296C"/>
    <w:rsid w:val="00742D46"/>
    <w:rsid w:val="007445F7"/>
    <w:rsid w:val="00750159"/>
    <w:rsid w:val="00761EAE"/>
    <w:rsid w:val="00763EF7"/>
    <w:rsid w:val="00765EFB"/>
    <w:rsid w:val="00771082"/>
    <w:rsid w:val="00781E1B"/>
    <w:rsid w:val="00792D19"/>
    <w:rsid w:val="007937D9"/>
    <w:rsid w:val="007A2600"/>
    <w:rsid w:val="007A4305"/>
    <w:rsid w:val="007A676E"/>
    <w:rsid w:val="007A7D61"/>
    <w:rsid w:val="007B05EF"/>
    <w:rsid w:val="007B06BB"/>
    <w:rsid w:val="007B37F4"/>
    <w:rsid w:val="007C0525"/>
    <w:rsid w:val="007C3196"/>
    <w:rsid w:val="007C38E6"/>
    <w:rsid w:val="007C3EFD"/>
    <w:rsid w:val="007D462B"/>
    <w:rsid w:val="007E2234"/>
    <w:rsid w:val="007E40C8"/>
    <w:rsid w:val="007E4531"/>
    <w:rsid w:val="007F05BD"/>
    <w:rsid w:val="007F60FD"/>
    <w:rsid w:val="00811581"/>
    <w:rsid w:val="008213E1"/>
    <w:rsid w:val="00821841"/>
    <w:rsid w:val="00822ABF"/>
    <w:rsid w:val="00824835"/>
    <w:rsid w:val="008325E3"/>
    <w:rsid w:val="00836C61"/>
    <w:rsid w:val="00844C2A"/>
    <w:rsid w:val="0086242B"/>
    <w:rsid w:val="008627CA"/>
    <w:rsid w:val="0086308C"/>
    <w:rsid w:val="00864CF6"/>
    <w:rsid w:val="008778E4"/>
    <w:rsid w:val="00884D4B"/>
    <w:rsid w:val="00891715"/>
    <w:rsid w:val="00896A00"/>
    <w:rsid w:val="008A1C8D"/>
    <w:rsid w:val="008A3F8C"/>
    <w:rsid w:val="008A617D"/>
    <w:rsid w:val="008A6330"/>
    <w:rsid w:val="008C526C"/>
    <w:rsid w:val="008C58AC"/>
    <w:rsid w:val="008C7F88"/>
    <w:rsid w:val="008D4679"/>
    <w:rsid w:val="008E5501"/>
    <w:rsid w:val="008E7826"/>
    <w:rsid w:val="00905190"/>
    <w:rsid w:val="009053F9"/>
    <w:rsid w:val="00907335"/>
    <w:rsid w:val="00913FA9"/>
    <w:rsid w:val="00917BBD"/>
    <w:rsid w:val="00921163"/>
    <w:rsid w:val="00922117"/>
    <w:rsid w:val="00922406"/>
    <w:rsid w:val="00924547"/>
    <w:rsid w:val="00927064"/>
    <w:rsid w:val="00934049"/>
    <w:rsid w:val="00934F57"/>
    <w:rsid w:val="009445F8"/>
    <w:rsid w:val="0095518D"/>
    <w:rsid w:val="00956711"/>
    <w:rsid w:val="009604E4"/>
    <w:rsid w:val="00961CF8"/>
    <w:rsid w:val="009620C1"/>
    <w:rsid w:val="00965ED6"/>
    <w:rsid w:val="00967516"/>
    <w:rsid w:val="00967B68"/>
    <w:rsid w:val="00972E22"/>
    <w:rsid w:val="00980773"/>
    <w:rsid w:val="009827D1"/>
    <w:rsid w:val="00985541"/>
    <w:rsid w:val="00993267"/>
    <w:rsid w:val="00993EBB"/>
    <w:rsid w:val="009943AC"/>
    <w:rsid w:val="009A04E6"/>
    <w:rsid w:val="009A1F6E"/>
    <w:rsid w:val="009A7DEE"/>
    <w:rsid w:val="009B0C98"/>
    <w:rsid w:val="009C0918"/>
    <w:rsid w:val="009C1D18"/>
    <w:rsid w:val="009C6E67"/>
    <w:rsid w:val="009D1BC7"/>
    <w:rsid w:val="009E6DCD"/>
    <w:rsid w:val="009E768C"/>
    <w:rsid w:val="00A053B8"/>
    <w:rsid w:val="00A13FB0"/>
    <w:rsid w:val="00A161DF"/>
    <w:rsid w:val="00A20F4B"/>
    <w:rsid w:val="00A25C55"/>
    <w:rsid w:val="00A26108"/>
    <w:rsid w:val="00A263FB"/>
    <w:rsid w:val="00A32777"/>
    <w:rsid w:val="00A36BF3"/>
    <w:rsid w:val="00A62BFA"/>
    <w:rsid w:val="00A64036"/>
    <w:rsid w:val="00A70D7C"/>
    <w:rsid w:val="00A71212"/>
    <w:rsid w:val="00A73201"/>
    <w:rsid w:val="00A757D7"/>
    <w:rsid w:val="00A76C57"/>
    <w:rsid w:val="00A80E82"/>
    <w:rsid w:val="00A96EFA"/>
    <w:rsid w:val="00AA6105"/>
    <w:rsid w:val="00AB2717"/>
    <w:rsid w:val="00AC1888"/>
    <w:rsid w:val="00AD0F51"/>
    <w:rsid w:val="00AD34D0"/>
    <w:rsid w:val="00AD7C09"/>
    <w:rsid w:val="00AE1466"/>
    <w:rsid w:val="00AE384B"/>
    <w:rsid w:val="00AF0239"/>
    <w:rsid w:val="00AF41BC"/>
    <w:rsid w:val="00AF620B"/>
    <w:rsid w:val="00B001E4"/>
    <w:rsid w:val="00B0308D"/>
    <w:rsid w:val="00B26B3A"/>
    <w:rsid w:val="00B3213F"/>
    <w:rsid w:val="00B34DB3"/>
    <w:rsid w:val="00B35289"/>
    <w:rsid w:val="00B405C4"/>
    <w:rsid w:val="00B42372"/>
    <w:rsid w:val="00B50015"/>
    <w:rsid w:val="00B560FC"/>
    <w:rsid w:val="00B753FD"/>
    <w:rsid w:val="00B84BF9"/>
    <w:rsid w:val="00B96370"/>
    <w:rsid w:val="00BA3B0D"/>
    <w:rsid w:val="00BA6D08"/>
    <w:rsid w:val="00BB3AC8"/>
    <w:rsid w:val="00BC065C"/>
    <w:rsid w:val="00BD73B8"/>
    <w:rsid w:val="00BE0E0C"/>
    <w:rsid w:val="00BE269B"/>
    <w:rsid w:val="00BE4AFF"/>
    <w:rsid w:val="00BF0B60"/>
    <w:rsid w:val="00BF29A3"/>
    <w:rsid w:val="00BF3FB6"/>
    <w:rsid w:val="00C10EB5"/>
    <w:rsid w:val="00C12487"/>
    <w:rsid w:val="00C1254F"/>
    <w:rsid w:val="00C1358C"/>
    <w:rsid w:val="00C201F2"/>
    <w:rsid w:val="00C207F0"/>
    <w:rsid w:val="00C21FD2"/>
    <w:rsid w:val="00C369E8"/>
    <w:rsid w:val="00C375B4"/>
    <w:rsid w:val="00C456F6"/>
    <w:rsid w:val="00C45A26"/>
    <w:rsid w:val="00C5309E"/>
    <w:rsid w:val="00C53A8D"/>
    <w:rsid w:val="00C56340"/>
    <w:rsid w:val="00C61610"/>
    <w:rsid w:val="00C71DA5"/>
    <w:rsid w:val="00C76852"/>
    <w:rsid w:val="00C903FD"/>
    <w:rsid w:val="00CA2D0E"/>
    <w:rsid w:val="00CA2EF3"/>
    <w:rsid w:val="00CB2A92"/>
    <w:rsid w:val="00CB36AF"/>
    <w:rsid w:val="00CB4CCD"/>
    <w:rsid w:val="00CC312A"/>
    <w:rsid w:val="00CC62EC"/>
    <w:rsid w:val="00CC7138"/>
    <w:rsid w:val="00CD581F"/>
    <w:rsid w:val="00CD7D68"/>
    <w:rsid w:val="00CE15C4"/>
    <w:rsid w:val="00CE2947"/>
    <w:rsid w:val="00CE60B8"/>
    <w:rsid w:val="00CF47E5"/>
    <w:rsid w:val="00CF58FB"/>
    <w:rsid w:val="00D107E1"/>
    <w:rsid w:val="00D17E14"/>
    <w:rsid w:val="00D209C6"/>
    <w:rsid w:val="00D3399E"/>
    <w:rsid w:val="00D33FEA"/>
    <w:rsid w:val="00D35CBB"/>
    <w:rsid w:val="00D360DA"/>
    <w:rsid w:val="00D4108A"/>
    <w:rsid w:val="00D432EA"/>
    <w:rsid w:val="00D43656"/>
    <w:rsid w:val="00D51CC7"/>
    <w:rsid w:val="00D60B87"/>
    <w:rsid w:val="00D6420E"/>
    <w:rsid w:val="00D75602"/>
    <w:rsid w:val="00D76BEF"/>
    <w:rsid w:val="00D83461"/>
    <w:rsid w:val="00D93D58"/>
    <w:rsid w:val="00D94A6A"/>
    <w:rsid w:val="00DA1F3B"/>
    <w:rsid w:val="00DA2526"/>
    <w:rsid w:val="00DA4D9A"/>
    <w:rsid w:val="00DA5687"/>
    <w:rsid w:val="00DB2C4D"/>
    <w:rsid w:val="00DB5ABD"/>
    <w:rsid w:val="00DC4261"/>
    <w:rsid w:val="00DD3DB1"/>
    <w:rsid w:val="00DD697B"/>
    <w:rsid w:val="00DD7D02"/>
    <w:rsid w:val="00DE1A9D"/>
    <w:rsid w:val="00DE5059"/>
    <w:rsid w:val="00DF3146"/>
    <w:rsid w:val="00E02241"/>
    <w:rsid w:val="00E04241"/>
    <w:rsid w:val="00E04423"/>
    <w:rsid w:val="00E04C42"/>
    <w:rsid w:val="00E05097"/>
    <w:rsid w:val="00E1641C"/>
    <w:rsid w:val="00E16815"/>
    <w:rsid w:val="00E3251E"/>
    <w:rsid w:val="00E331B8"/>
    <w:rsid w:val="00E3343E"/>
    <w:rsid w:val="00E44C04"/>
    <w:rsid w:val="00E546AE"/>
    <w:rsid w:val="00E57D77"/>
    <w:rsid w:val="00E639DF"/>
    <w:rsid w:val="00E73456"/>
    <w:rsid w:val="00E735DD"/>
    <w:rsid w:val="00E7625E"/>
    <w:rsid w:val="00E77894"/>
    <w:rsid w:val="00E80976"/>
    <w:rsid w:val="00E906E2"/>
    <w:rsid w:val="00E91E2D"/>
    <w:rsid w:val="00E92515"/>
    <w:rsid w:val="00EA0FB8"/>
    <w:rsid w:val="00EB023E"/>
    <w:rsid w:val="00EB1635"/>
    <w:rsid w:val="00EB2A20"/>
    <w:rsid w:val="00EB5CF3"/>
    <w:rsid w:val="00EC1451"/>
    <w:rsid w:val="00EC3CAC"/>
    <w:rsid w:val="00EC7184"/>
    <w:rsid w:val="00EE09BD"/>
    <w:rsid w:val="00EE6B60"/>
    <w:rsid w:val="00EF020C"/>
    <w:rsid w:val="00EF3013"/>
    <w:rsid w:val="00EF682D"/>
    <w:rsid w:val="00EF6FC2"/>
    <w:rsid w:val="00F06358"/>
    <w:rsid w:val="00F15BC5"/>
    <w:rsid w:val="00F2065D"/>
    <w:rsid w:val="00F32535"/>
    <w:rsid w:val="00F356A5"/>
    <w:rsid w:val="00F409D2"/>
    <w:rsid w:val="00F43EC3"/>
    <w:rsid w:val="00F565F8"/>
    <w:rsid w:val="00F700B5"/>
    <w:rsid w:val="00F70560"/>
    <w:rsid w:val="00F87487"/>
    <w:rsid w:val="00F90ECF"/>
    <w:rsid w:val="00F90F60"/>
    <w:rsid w:val="00F91605"/>
    <w:rsid w:val="00F91855"/>
    <w:rsid w:val="00FA0C21"/>
    <w:rsid w:val="00FA23AE"/>
    <w:rsid w:val="00FC44DE"/>
    <w:rsid w:val="00FD1A0D"/>
    <w:rsid w:val="00FD26CB"/>
    <w:rsid w:val="00FE26C7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1763FB8-7EDF-4553-8B5E-63AE7D87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05E"/>
    <w:pPr>
      <w:widowControl w:val="0"/>
    </w:pPr>
    <w:rPr>
      <w:color w:val="333333"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７２９－１"/>
    <w:basedOn w:val="a"/>
    <w:uiPriority w:val="99"/>
    <w:rsid w:val="00761EAE"/>
    <w:pPr>
      <w:autoSpaceDE w:val="0"/>
      <w:autoSpaceDN w:val="0"/>
      <w:adjustRightInd w:val="0"/>
      <w:ind w:left="244" w:hanging="244"/>
      <w:jc w:val="both"/>
    </w:pPr>
    <w:rPr>
      <w:rFonts w:eastAsia="標楷體" w:cs="標楷體"/>
      <w:color w:val="000000"/>
      <w:sz w:val="28"/>
      <w:szCs w:val="20"/>
    </w:rPr>
  </w:style>
  <w:style w:type="table" w:styleId="a4">
    <w:name w:val="Table Grid"/>
    <w:basedOn w:val="a1"/>
    <w:uiPriority w:val="99"/>
    <w:rsid w:val="00563E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C2A72"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uiPriority w:val="99"/>
    <w:semiHidden/>
    <w:locked/>
    <w:rsid w:val="004007C7"/>
    <w:rPr>
      <w:rFonts w:ascii="Cambria" w:eastAsia="新細明體" w:hAnsi="Cambria" w:cs="Times New Roman"/>
      <w:color w:val="333333"/>
      <w:sz w:val="2"/>
    </w:rPr>
  </w:style>
  <w:style w:type="paragraph" w:styleId="a7">
    <w:name w:val="header"/>
    <w:basedOn w:val="a"/>
    <w:link w:val="a8"/>
    <w:uiPriority w:val="99"/>
    <w:rsid w:val="0050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sid w:val="005038DE"/>
    <w:rPr>
      <w:rFonts w:cs="Times New Roman"/>
      <w:color w:val="333333"/>
      <w:kern w:val="2"/>
    </w:rPr>
  </w:style>
  <w:style w:type="paragraph" w:styleId="a9">
    <w:name w:val="footer"/>
    <w:basedOn w:val="a"/>
    <w:link w:val="aa"/>
    <w:uiPriority w:val="99"/>
    <w:rsid w:val="0050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locked/>
    <w:rsid w:val="005038DE"/>
    <w:rPr>
      <w:rFonts w:cs="Times New Roman"/>
      <w:color w:val="333333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79</Words>
  <Characters>452</Characters>
  <Application>Microsoft Office Word</Application>
  <DocSecurity>0</DocSecurity>
  <Lines>3</Lines>
  <Paragraphs>1</Paragraphs>
  <ScaleCrop>false</ScaleCrop>
  <Company>NSC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tm1lin</dc:creator>
  <cp:keywords/>
  <dc:description/>
  <cp:lastModifiedBy>林佩怡</cp:lastModifiedBy>
  <cp:revision>14</cp:revision>
  <cp:lastPrinted>2012-11-13T03:14:00Z</cp:lastPrinted>
  <dcterms:created xsi:type="dcterms:W3CDTF">2014-03-31T04:19:00Z</dcterms:created>
  <dcterms:modified xsi:type="dcterms:W3CDTF">2024-12-24T02:57:00Z</dcterms:modified>
</cp:coreProperties>
</file>