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招標機關</w:t>
      </w:r>
      <w:r w:rsidRPr="00740CE1">
        <w:rPr>
          <w:rFonts w:eastAsia="標楷體" w:cs="標楷體-WinCharSetFFFF-H" w:hint="eastAsia"/>
          <w:b/>
          <w:bCs/>
          <w:sz w:val="40"/>
          <w:szCs w:val="31"/>
        </w:rPr>
        <w:t>：</w:t>
      </w:r>
      <w:r w:rsidR="001B664A" w:rsidRPr="00740CE1">
        <w:rPr>
          <w:rFonts w:eastAsia="標楷體" w:cs="標楷體-WinCharSetFFFF-H" w:hint="eastAsia"/>
          <w:b/>
          <w:bCs/>
          <w:sz w:val="40"/>
          <w:szCs w:val="31"/>
        </w:rPr>
        <w:t>國家科學及技術委員會</w:t>
      </w:r>
    </w:p>
    <w:p w:rsidR="0031425B" w:rsidRPr="0031425B" w:rsidRDefault="0031425B" w:rsidP="001651DA">
      <w:pPr>
        <w:ind w:left="2835" w:hangingChars="708" w:hanging="2835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招標案件名稱：</w:t>
      </w:r>
      <w:r w:rsidR="00EF381E" w:rsidRPr="00EF381E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○○○</w:t>
      </w:r>
    </w:p>
    <w:p w:rsidR="0031425B" w:rsidRPr="0031425B" w:rsidRDefault="0031425B" w:rsidP="0031425B">
      <w:pPr>
        <w:jc w:val="center"/>
        <w:textAlignment w:val="auto"/>
        <w:rPr>
          <w:rFonts w:eastAsia="標楷體" w:cs="標楷體-WinCharSetFFFF-H"/>
          <w:b/>
          <w:bCs/>
          <w:sz w:val="40"/>
          <w:szCs w:val="39"/>
        </w:rPr>
      </w:pPr>
      <w:r w:rsidRPr="0031425B">
        <w:rPr>
          <w:rFonts w:eastAsia="標楷體" w:cs="標楷體-WinCharSetFFFF-H" w:hint="eastAsia"/>
          <w:b/>
          <w:bCs/>
          <w:sz w:val="40"/>
          <w:szCs w:val="39"/>
        </w:rPr>
        <w:t>採購評選委員切結書</w:t>
      </w:r>
    </w:p>
    <w:p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本人擔任本採購案之評選委員，當恪遵法令，公正辦理評選。</w:t>
      </w:r>
    </w:p>
    <w:p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評選委員依據政府採購法規定辦理評選事務，係刑法第</w:t>
      </w:r>
      <w:r w:rsidRPr="0031425B">
        <w:rPr>
          <w:rFonts w:eastAsia="標楷體" w:cs="標楷體-WinCharSetFFFF-H"/>
          <w:b/>
          <w:bCs/>
          <w:sz w:val="40"/>
          <w:szCs w:val="31"/>
        </w:rPr>
        <w:t>10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條第</w:t>
      </w:r>
      <w:r w:rsidRPr="0031425B">
        <w:rPr>
          <w:rFonts w:eastAsia="標楷體" w:cs="標楷體-WinCharSetFFFF-H"/>
          <w:b/>
          <w:bCs/>
          <w:sz w:val="40"/>
          <w:szCs w:val="31"/>
        </w:rPr>
        <w:t>2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項第</w:t>
      </w:r>
      <w:r w:rsidRPr="0031425B">
        <w:rPr>
          <w:rFonts w:eastAsia="標楷體" w:cs="標楷體-WinCharSetFFFF-H"/>
          <w:b/>
          <w:bCs/>
          <w:sz w:val="40"/>
          <w:szCs w:val="31"/>
        </w:rPr>
        <w:t>1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款所稱依法令</w:t>
      </w:r>
      <w:bookmarkStart w:id="0" w:name="_GoBack"/>
      <w:r w:rsidR="00DC233B" w:rsidRPr="000E134D">
        <w:rPr>
          <w:rFonts w:eastAsia="標楷體" w:cs="標楷體-WinCharSetFFFF-H" w:hint="eastAsia"/>
          <w:b/>
          <w:bCs/>
          <w:sz w:val="40"/>
          <w:szCs w:val="31"/>
          <w:u w:val="single"/>
        </w:rPr>
        <w:t>服務於國家、地方自治團體所屬機關而具有法定職務權限，或同款後段所稱之其他依法令從事於公共事務，而具有法定職務權限之人員，</w:t>
      </w:r>
      <w:proofErr w:type="gramStart"/>
      <w:r w:rsidR="00DC233B" w:rsidRPr="000E134D">
        <w:rPr>
          <w:rFonts w:eastAsia="標楷體" w:cs="標楷體-WinCharSetFFFF-H" w:hint="eastAsia"/>
          <w:b/>
          <w:bCs/>
          <w:sz w:val="40"/>
          <w:szCs w:val="31"/>
          <w:u w:val="single"/>
        </w:rPr>
        <w:t>均為刑法</w:t>
      </w:r>
      <w:proofErr w:type="gramEnd"/>
      <w:r w:rsidR="00DC233B" w:rsidRPr="000E134D">
        <w:rPr>
          <w:rFonts w:eastAsia="標楷體" w:cs="標楷體-WinCharSetFFFF-H" w:hint="eastAsia"/>
          <w:b/>
          <w:bCs/>
          <w:sz w:val="40"/>
          <w:szCs w:val="31"/>
          <w:u w:val="single"/>
        </w:rPr>
        <w:t>所定公務員</w:t>
      </w:r>
      <w:bookmarkEnd w:id="0"/>
      <w:r w:rsidRPr="0031425B">
        <w:rPr>
          <w:rFonts w:eastAsia="標楷體" w:cs="標楷體-WinCharSetFFFF-H" w:hint="eastAsia"/>
          <w:b/>
          <w:bCs/>
          <w:sz w:val="40"/>
          <w:szCs w:val="31"/>
        </w:rPr>
        <w:t>。評選過程如涉及不法，適用刑法及貪污治罪條例之規定。</w:t>
      </w:r>
    </w:p>
    <w:p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proofErr w:type="gramStart"/>
      <w:r w:rsidRPr="0031425B">
        <w:rPr>
          <w:rFonts w:eastAsia="標楷體" w:cs="標楷體-WinCharSetFFFF-H" w:hint="eastAsia"/>
          <w:b/>
          <w:bCs/>
          <w:sz w:val="40"/>
          <w:szCs w:val="31"/>
        </w:rPr>
        <w:t>立書人</w:t>
      </w:r>
      <w:proofErr w:type="gramEnd"/>
    </w:p>
    <w:p w:rsidR="0031425B" w:rsidRPr="0031425B" w:rsidRDefault="0031425B" w:rsidP="0031425B">
      <w:pPr>
        <w:ind w:firstLineChars="550" w:firstLine="2202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評選委員：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（簽名或蓋章）</w:t>
      </w:r>
    </w:p>
    <w:p w:rsidR="0031425B" w:rsidRPr="00082620" w:rsidRDefault="0031425B" w:rsidP="0031425B">
      <w:pPr>
        <w:ind w:firstLineChars="900" w:firstLine="3604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中華民國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年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月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日</w:t>
      </w:r>
    </w:p>
    <w:p w:rsidR="0031425B" w:rsidRPr="0031425B" w:rsidRDefault="0031425B" w:rsidP="00FE5847">
      <w:pPr>
        <w:spacing w:afterLines="50" w:after="180"/>
        <w:rPr>
          <w:rFonts w:eastAsia="標楷體"/>
          <w:b/>
          <w:bCs/>
          <w:sz w:val="40"/>
        </w:rPr>
      </w:pPr>
    </w:p>
    <w:p w:rsidR="00FE5847" w:rsidRPr="0031425B" w:rsidRDefault="00FE5847" w:rsidP="00FE5847">
      <w:pPr>
        <w:pStyle w:val="14"/>
        <w:rPr>
          <w:b/>
          <w:bCs/>
          <w:sz w:val="40"/>
          <w:szCs w:val="32"/>
        </w:rPr>
      </w:pPr>
    </w:p>
    <w:sectPr w:rsidR="00FE5847" w:rsidRPr="0031425B">
      <w:endnotePr>
        <w:numFmt w:val="decimal"/>
      </w:endnotePr>
      <w:pgSz w:w="11907" w:h="16840" w:code="9"/>
      <w:pgMar w:top="1440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B5F" w:rsidRDefault="005B5B5F" w:rsidP="002A3A8F">
      <w:r>
        <w:separator/>
      </w:r>
    </w:p>
  </w:endnote>
  <w:endnote w:type="continuationSeparator" w:id="0">
    <w:p w:rsidR="005B5B5F" w:rsidRDefault="005B5B5F" w:rsidP="002A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AR MingtiM BIG-5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B5F" w:rsidRDefault="005B5B5F" w:rsidP="002A3A8F">
      <w:r>
        <w:separator/>
      </w:r>
    </w:p>
  </w:footnote>
  <w:footnote w:type="continuationSeparator" w:id="0">
    <w:p w:rsidR="005B5B5F" w:rsidRDefault="005B5B5F" w:rsidP="002A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C3971"/>
    <w:multiLevelType w:val="hybridMultilevel"/>
    <w:tmpl w:val="0CD82E40"/>
    <w:lvl w:ilvl="0" w:tplc="D0668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" w15:restartNumberingAfterBreak="0">
    <w:nsid w:val="75E23D75"/>
    <w:multiLevelType w:val="hybridMultilevel"/>
    <w:tmpl w:val="4AB09BBC"/>
    <w:lvl w:ilvl="0" w:tplc="CE506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BA"/>
    <w:rsid w:val="000424E7"/>
    <w:rsid w:val="00082620"/>
    <w:rsid w:val="000E134D"/>
    <w:rsid w:val="001651DA"/>
    <w:rsid w:val="001907C4"/>
    <w:rsid w:val="001B664A"/>
    <w:rsid w:val="002A3A8F"/>
    <w:rsid w:val="0031425B"/>
    <w:rsid w:val="00324A2D"/>
    <w:rsid w:val="004C3225"/>
    <w:rsid w:val="004D2DBA"/>
    <w:rsid w:val="00587B22"/>
    <w:rsid w:val="005B5B5F"/>
    <w:rsid w:val="005D66A6"/>
    <w:rsid w:val="005E06B3"/>
    <w:rsid w:val="00614478"/>
    <w:rsid w:val="006A619A"/>
    <w:rsid w:val="006E7695"/>
    <w:rsid w:val="00740CE1"/>
    <w:rsid w:val="007D50EC"/>
    <w:rsid w:val="009D5314"/>
    <w:rsid w:val="00AB14BA"/>
    <w:rsid w:val="00B41006"/>
    <w:rsid w:val="00CD1ADB"/>
    <w:rsid w:val="00DC233B"/>
    <w:rsid w:val="00DE4515"/>
    <w:rsid w:val="00DE52ED"/>
    <w:rsid w:val="00E96F33"/>
    <w:rsid w:val="00EF381E"/>
    <w:rsid w:val="00FD3A2B"/>
    <w:rsid w:val="00FE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CEA7D4-A1BE-4678-910B-E070BEB9B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">
    <w:name w:val="內文16"/>
    <w:basedOn w:val="a"/>
    <w:rsid w:val="00FE5847"/>
    <w:pPr>
      <w:ind w:firstLineChars="400" w:firstLine="400"/>
    </w:pPr>
    <w:rPr>
      <w:rFonts w:eastAsia="標楷體"/>
      <w:sz w:val="32"/>
    </w:rPr>
  </w:style>
  <w:style w:type="paragraph" w:customStyle="1" w:styleId="164">
    <w:name w:val="樣式 內文16 + 第一行:  4 字元"/>
    <w:basedOn w:val="16"/>
    <w:rsid w:val="00FE5847"/>
    <w:pPr>
      <w:ind w:firstLine="1280"/>
    </w:pPr>
    <w:rPr>
      <w:rFonts w:cs="新細明體"/>
    </w:rPr>
  </w:style>
  <w:style w:type="paragraph" w:customStyle="1" w:styleId="16-1">
    <w:name w:val="內文16-1"/>
    <w:basedOn w:val="a"/>
    <w:rsid w:val="00FE5847"/>
    <w:pPr>
      <w:jc w:val="center"/>
    </w:pPr>
    <w:rPr>
      <w:rFonts w:eastAsia="標楷體"/>
      <w:sz w:val="32"/>
    </w:rPr>
  </w:style>
  <w:style w:type="paragraph" w:customStyle="1" w:styleId="14">
    <w:name w:val="內文14"/>
    <w:basedOn w:val="a"/>
    <w:rsid w:val="00FE5847"/>
    <w:pPr>
      <w:spacing w:line="400" w:lineRule="exact"/>
    </w:pPr>
    <w:rPr>
      <w:rFonts w:eastAsia="標楷體"/>
      <w:sz w:val="28"/>
    </w:rPr>
  </w:style>
  <w:style w:type="paragraph" w:styleId="a3">
    <w:name w:val="header"/>
    <w:basedOn w:val="a"/>
    <w:link w:val="a4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2A3A8F"/>
    <w:rPr>
      <w:rFonts w:ascii="Times New Roman" w:hAnsi="Times New Roman"/>
      <w:kern w:val="2"/>
    </w:rPr>
  </w:style>
  <w:style w:type="paragraph" w:styleId="a5">
    <w:name w:val="footer"/>
    <w:basedOn w:val="a"/>
    <w:link w:val="a6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2A3A8F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>營建署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附件拾壹</dc:title>
  <dc:subject/>
  <dc:creator>User</dc:creator>
  <cp:keywords/>
  <cp:lastModifiedBy>林佩怡</cp:lastModifiedBy>
  <cp:revision>5</cp:revision>
  <cp:lastPrinted>2006-04-01T00:57:00Z</cp:lastPrinted>
  <dcterms:created xsi:type="dcterms:W3CDTF">2025-07-28T03:14:00Z</dcterms:created>
  <dcterms:modified xsi:type="dcterms:W3CDTF">2025-09-01T07:15:00Z</dcterms:modified>
</cp:coreProperties>
</file>